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塔裕市监处罚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bookmarkStart w:id="0" w:name="_GoBack"/>
      <w:bookmarkEnd w:id="0"/>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w:t>
      </w:r>
      <w:r>
        <w:rPr>
          <w:rFonts w:hint="eastAsia" w:ascii="Times New Roman" w:hAnsi="Times New Roman" w:eastAsia="仿宋_GB2312"/>
          <w:sz w:val="32"/>
          <w:szCs w:val="32"/>
          <w:u w:val="none"/>
        </w:rPr>
        <w:t>号</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eastAsia" w:ascii="仿宋_GB2312" w:hAnsi="仿宋_GB2312" w:eastAsia="仿宋_GB2312" w:cs="仿宋_GB2312"/>
          <w:kern w:val="1"/>
          <w:sz w:val="32"/>
          <w:szCs w:val="32"/>
          <w:u w:val="none"/>
          <w:lang w:val="en-US" w:eastAsia="zh-CN"/>
        </w:rPr>
        <w:t>裕民县韩氏米皮</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92654225MA77QN035C</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新疆塔城地区裕民县巴尔鲁克西路8-3号</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韩小梅</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巴尔鲁克西路8-3号经营，当事人自成立后，2023年、2024年度在“国家企业信用信息公示系统（新疆）”报送年度报告公示信息里面两年未进行年报，裕民县韩氏米皮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1.裕民县韩氏米皮的登记注册信息，证明裕民县韩氏米皮的成立情况；</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2.裕民县韩氏米皮在“国家企业信用信息公示系统（新疆）”的年度报告公示信息，证明裕民县韩氏米皮的年度报告公示情况；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3.裕民县韩氏米皮</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裕民县韩氏米皮</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4、现场笔录1份，证明执法人员在裕民县韩氏米皮登记注册的经营场所地址进行检查时，发现该场所无人经营，无法与当事人取得联系的事实。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5.拍摄的现场照片1份，证明执法人去裕民县韩氏米皮所登记注册的经营场所进行现场检查时，发现该场所无人经营的事实；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6、通话记录截图1份，证明执法人员拨打裕民县韩氏米皮所登记注册的电话号码，无法与当事人取得联系的事实；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AC0BF5"/>
    <w:rsid w:val="00CB7CC2"/>
    <w:rsid w:val="00D65562"/>
    <w:rsid w:val="028C560D"/>
    <w:rsid w:val="02AD6E47"/>
    <w:rsid w:val="0354597C"/>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022C73"/>
    <w:rsid w:val="39402657"/>
    <w:rsid w:val="39B245D2"/>
    <w:rsid w:val="3BEC7F79"/>
    <w:rsid w:val="3C9A5943"/>
    <w:rsid w:val="3CBE434B"/>
    <w:rsid w:val="3CC130E3"/>
    <w:rsid w:val="3F1333CA"/>
    <w:rsid w:val="40D56A87"/>
    <w:rsid w:val="43097140"/>
    <w:rsid w:val="437A1768"/>
    <w:rsid w:val="43B51529"/>
    <w:rsid w:val="43C00847"/>
    <w:rsid w:val="43CD655D"/>
    <w:rsid w:val="44936DF2"/>
    <w:rsid w:val="44D268F4"/>
    <w:rsid w:val="44E36F84"/>
    <w:rsid w:val="46034DBC"/>
    <w:rsid w:val="47ED35F3"/>
    <w:rsid w:val="48FC1851"/>
    <w:rsid w:val="494D0249"/>
    <w:rsid w:val="4BA5432B"/>
    <w:rsid w:val="4C903CBA"/>
    <w:rsid w:val="4DF03313"/>
    <w:rsid w:val="4EC10248"/>
    <w:rsid w:val="4F0F3081"/>
    <w:rsid w:val="4FCD3A52"/>
    <w:rsid w:val="517349B4"/>
    <w:rsid w:val="5379177E"/>
    <w:rsid w:val="54957803"/>
    <w:rsid w:val="54B8024C"/>
    <w:rsid w:val="55D0727E"/>
    <w:rsid w:val="56020A93"/>
    <w:rsid w:val="56B426C5"/>
    <w:rsid w:val="56BC6F9E"/>
    <w:rsid w:val="56C76CF9"/>
    <w:rsid w:val="57A25F91"/>
    <w:rsid w:val="57EC4AEF"/>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1</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2026-02-05T08:42:24Z</cp:lastPrinted>
  <dcterms:modified xsi:type="dcterms:W3CDTF">2026-02-05T08:43:14Z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